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7792" w14:textId="77777777" w:rsidR="00FD727C" w:rsidRDefault="00FD727C" w:rsidP="007D3B10">
      <w:pPr>
        <w:ind w:firstLine="240"/>
        <w:jc w:val="right"/>
        <w:rPr>
          <w:rFonts w:ascii="Trebuchet MS" w:hAnsi="Trebuchet MS"/>
          <w:b/>
          <w:color w:val="999999"/>
          <w:sz w:val="31"/>
          <w:szCs w:val="31"/>
        </w:rPr>
      </w:pPr>
      <w:r>
        <w:rPr>
          <w:rFonts w:ascii="Trebuchet MS" w:hAnsi="Trebuchet MS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28AA6A" wp14:editId="3C1E6852">
                <wp:simplePos x="0" y="0"/>
                <wp:positionH relativeFrom="column">
                  <wp:posOffset>64135</wp:posOffset>
                </wp:positionH>
                <wp:positionV relativeFrom="paragraph">
                  <wp:posOffset>-102415</wp:posOffset>
                </wp:positionV>
                <wp:extent cx="1676400" cy="1143000"/>
                <wp:effectExtent l="13970" t="7620" r="5080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5821" w14:textId="77777777" w:rsidR="0065422B" w:rsidRPr="00E6383C" w:rsidRDefault="0065422B" w:rsidP="007D3B10">
                            <w:pPr>
                              <w:ind w:firstLine="240"/>
                              <w:rPr>
                                <w:rFonts w:ascii="Trebuchet MS" w:hAnsi="Trebuchet MS"/>
                                <w:color w:val="999999"/>
                                <w:sz w:val="19"/>
                                <w:szCs w:val="19"/>
                              </w:rPr>
                            </w:pPr>
                          </w:p>
                          <w:p w14:paraId="618BAD46" w14:textId="77777777" w:rsidR="0065422B" w:rsidRPr="00E6383C" w:rsidRDefault="0065422B" w:rsidP="007D3B10">
                            <w:pPr>
                              <w:ind w:firstLine="240"/>
                              <w:rPr>
                                <w:rFonts w:ascii="Trebuchet MS" w:hAnsi="Trebuchet MS"/>
                                <w:color w:val="999999"/>
                                <w:sz w:val="19"/>
                                <w:szCs w:val="19"/>
                              </w:rPr>
                            </w:pPr>
                          </w:p>
                          <w:p w14:paraId="4683349D" w14:textId="3416CE62" w:rsidR="0065422B" w:rsidRPr="00E6383C" w:rsidRDefault="0065422B" w:rsidP="007D3B10">
                            <w:pPr>
                              <w:ind w:firstLine="240"/>
                              <w:rPr>
                                <w:rFonts w:ascii="Trebuchet MS" w:hAnsi="Trebuchet MS"/>
                                <w:color w:val="999999"/>
                                <w:sz w:val="19"/>
                                <w:szCs w:val="19"/>
                              </w:rPr>
                            </w:pPr>
                            <w:r w:rsidRPr="00E6383C">
                              <w:rPr>
                                <w:rFonts w:ascii="Trebuchet MS" w:hAnsi="Trebuchet MS"/>
                                <w:color w:val="999999"/>
                                <w:sz w:val="19"/>
                                <w:szCs w:val="19"/>
                              </w:rPr>
                              <w:t>Apporre una marca</w:t>
                            </w:r>
                          </w:p>
                          <w:p w14:paraId="3286513D" w14:textId="77777777" w:rsidR="0065422B" w:rsidRPr="00E6383C" w:rsidRDefault="0065422B" w:rsidP="007D3B1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E6383C">
                              <w:rPr>
                                <w:rFonts w:ascii="Trebuchet MS" w:hAnsi="Trebuchet MS"/>
                                <w:color w:val="999999"/>
                                <w:sz w:val="19"/>
                                <w:szCs w:val="19"/>
                              </w:rPr>
                              <w:t xml:space="preserve">da bollo da </w:t>
                            </w:r>
                            <w:proofErr w:type="gramStart"/>
                            <w:r w:rsidRPr="00E6383C">
                              <w:rPr>
                                <w:rFonts w:ascii="Trebuchet MS" w:hAnsi="Trebuchet MS"/>
                                <w:color w:val="999999"/>
                                <w:sz w:val="19"/>
                                <w:szCs w:val="19"/>
                              </w:rPr>
                              <w:t>Euro</w:t>
                            </w:r>
                            <w:proofErr w:type="gramEnd"/>
                            <w:r w:rsidRPr="00E6383C">
                              <w:rPr>
                                <w:rFonts w:ascii="Trebuchet MS" w:hAnsi="Trebuchet MS"/>
                                <w:color w:val="999999"/>
                                <w:sz w:val="19"/>
                                <w:szCs w:val="19"/>
                              </w:rPr>
                              <w:t xml:space="preserve"> 16.00</w:t>
                            </w:r>
                          </w:p>
                          <w:p w14:paraId="65E761B5" w14:textId="254F9D30" w:rsidR="0065422B" w:rsidRPr="00CF696F" w:rsidRDefault="0065422B" w:rsidP="00CF696F">
                            <w:pPr>
                              <w:jc w:val="center"/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F696F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(in alternativa alla nota </w:t>
                            </w:r>
                            <w:r w:rsidRPr="00CF696F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Pr="00CF696F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8AA6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.05pt;margin-top:-8.05pt;width:132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" strokecolor="#969696">
                <v:stroke dashstyle="dash"/>
                <v:textbox>
                  <w:txbxContent>
                    <w:p w14:paraId="35D25821" w14:textId="77777777" w:rsidR="0065422B" w:rsidRPr="00E6383C" w:rsidRDefault="0065422B" w:rsidP="007D3B10">
                      <w:pPr>
                        <w:ind w:firstLine="240"/>
                        <w:rPr>
                          <w:rFonts w:ascii="Trebuchet MS" w:hAnsi="Trebuchet MS"/>
                          <w:color w:val="999999"/>
                          <w:sz w:val="19"/>
                          <w:szCs w:val="19"/>
                        </w:rPr>
                      </w:pPr>
                    </w:p>
                    <w:p w14:paraId="618BAD46" w14:textId="77777777" w:rsidR="0065422B" w:rsidRPr="00E6383C" w:rsidRDefault="0065422B" w:rsidP="007D3B10">
                      <w:pPr>
                        <w:ind w:firstLine="240"/>
                        <w:rPr>
                          <w:rFonts w:ascii="Trebuchet MS" w:hAnsi="Trebuchet MS"/>
                          <w:color w:val="999999"/>
                          <w:sz w:val="19"/>
                          <w:szCs w:val="19"/>
                        </w:rPr>
                      </w:pPr>
                    </w:p>
                    <w:p w14:paraId="4683349D" w14:textId="3416CE62" w:rsidR="0065422B" w:rsidRPr="00E6383C" w:rsidRDefault="0065422B" w:rsidP="007D3B10">
                      <w:pPr>
                        <w:ind w:firstLine="240"/>
                        <w:rPr>
                          <w:rFonts w:ascii="Trebuchet MS" w:hAnsi="Trebuchet MS"/>
                          <w:color w:val="999999"/>
                          <w:sz w:val="19"/>
                          <w:szCs w:val="19"/>
                        </w:rPr>
                      </w:pPr>
                      <w:r w:rsidRPr="00E6383C">
                        <w:rPr>
                          <w:rFonts w:ascii="Trebuchet MS" w:hAnsi="Trebuchet MS"/>
                          <w:color w:val="999999"/>
                          <w:sz w:val="19"/>
                          <w:szCs w:val="19"/>
                        </w:rPr>
                        <w:t>Apporre una marca</w:t>
                      </w:r>
                    </w:p>
                    <w:p w14:paraId="3286513D" w14:textId="77777777" w:rsidR="0065422B" w:rsidRPr="00E6383C" w:rsidRDefault="0065422B" w:rsidP="007D3B1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spacing w:before="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E6383C">
                        <w:rPr>
                          <w:rFonts w:ascii="Trebuchet MS" w:hAnsi="Trebuchet MS"/>
                          <w:color w:val="999999"/>
                          <w:sz w:val="19"/>
                          <w:szCs w:val="19"/>
                        </w:rPr>
                        <w:t xml:space="preserve">da bollo da </w:t>
                      </w:r>
                      <w:proofErr w:type="gramStart"/>
                      <w:r w:rsidRPr="00E6383C">
                        <w:rPr>
                          <w:rFonts w:ascii="Trebuchet MS" w:hAnsi="Trebuchet MS"/>
                          <w:color w:val="999999"/>
                          <w:sz w:val="19"/>
                          <w:szCs w:val="19"/>
                        </w:rPr>
                        <w:t>Euro</w:t>
                      </w:r>
                      <w:proofErr w:type="gramEnd"/>
                      <w:r w:rsidRPr="00E6383C">
                        <w:rPr>
                          <w:rFonts w:ascii="Trebuchet MS" w:hAnsi="Trebuchet MS"/>
                          <w:color w:val="999999"/>
                          <w:sz w:val="19"/>
                          <w:szCs w:val="19"/>
                        </w:rPr>
                        <w:t xml:space="preserve"> 16.00</w:t>
                      </w:r>
                    </w:p>
                    <w:p w14:paraId="65E761B5" w14:textId="254F9D30" w:rsidR="0065422B" w:rsidRPr="00CF696F" w:rsidRDefault="0065422B" w:rsidP="00CF696F">
                      <w:pPr>
                        <w:jc w:val="center"/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F696F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 xml:space="preserve">(in alternativa alla nota </w:t>
                      </w:r>
                      <w:r w:rsidRPr="00CF696F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Pr="00CF696F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999C59F" w14:textId="51DD7E23" w:rsidR="007D3B10" w:rsidRPr="00E6383C" w:rsidRDefault="007D3B10" w:rsidP="007D3B10">
      <w:pPr>
        <w:ind w:firstLine="240"/>
        <w:jc w:val="right"/>
        <w:rPr>
          <w:rFonts w:ascii="Trebuchet MS" w:hAnsi="Trebuchet MS"/>
          <w:color w:val="999999"/>
          <w:sz w:val="19"/>
          <w:szCs w:val="19"/>
        </w:rPr>
      </w:pPr>
      <w:r w:rsidRPr="00E6383C">
        <w:rPr>
          <w:rFonts w:ascii="Trebuchet MS" w:hAnsi="Trebuchet MS"/>
          <w:b/>
          <w:color w:val="999999"/>
          <w:sz w:val="31"/>
          <w:szCs w:val="31"/>
        </w:rPr>
        <w:t xml:space="preserve">ALLEGATO </w:t>
      </w:r>
      <w:r w:rsidR="006B7F26">
        <w:rPr>
          <w:rFonts w:ascii="Trebuchet MS" w:hAnsi="Trebuchet MS"/>
          <w:b/>
          <w:color w:val="999999"/>
          <w:sz w:val="31"/>
          <w:szCs w:val="31"/>
        </w:rPr>
        <w:t>C</w:t>
      </w:r>
      <w:r w:rsidRPr="00E6383C">
        <w:rPr>
          <w:rFonts w:ascii="Trebuchet MS" w:hAnsi="Trebuchet MS"/>
          <w:b/>
          <w:color w:val="999999"/>
          <w:sz w:val="31"/>
          <w:szCs w:val="31"/>
        </w:rPr>
        <w:t>)</w:t>
      </w:r>
    </w:p>
    <w:p w14:paraId="7B3F5DB1" w14:textId="77777777" w:rsidR="007D3B10" w:rsidRDefault="007D3B10" w:rsidP="007D3B10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</w:p>
    <w:p w14:paraId="48FA55F2" w14:textId="77777777" w:rsidR="00FD727C" w:rsidRDefault="00FD727C" w:rsidP="007D3B10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</w:p>
    <w:p w14:paraId="46C00E7D" w14:textId="77777777" w:rsidR="00FD727C" w:rsidRDefault="00FD727C" w:rsidP="007D3B10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</w:p>
    <w:p w14:paraId="50F8A8A0" w14:textId="77777777" w:rsidR="007D3B10" w:rsidRPr="007B204E" w:rsidRDefault="007D3B10" w:rsidP="007D3B10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 w:rsidRPr="007B204E">
        <w:rPr>
          <w:rFonts w:ascii="Trebuchet MS" w:hAnsi="Trebuchet MS"/>
          <w:b/>
          <w:bCs/>
          <w:sz w:val="19"/>
          <w:szCs w:val="19"/>
        </w:rPr>
        <w:t xml:space="preserve">Spett.le </w:t>
      </w:r>
    </w:p>
    <w:p w14:paraId="6E69EC72" w14:textId="726E6916" w:rsidR="007D3B10" w:rsidRPr="007B204E" w:rsidRDefault="00B56F67" w:rsidP="007D3B10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bookmarkStart w:id="0" w:name="_Hlk216269185"/>
      <w:r>
        <w:rPr>
          <w:rFonts w:ascii="Trebuchet MS" w:hAnsi="Trebuchet MS"/>
          <w:b/>
          <w:bCs/>
          <w:sz w:val="19"/>
          <w:szCs w:val="19"/>
        </w:rPr>
        <w:t>COMUNE DI BUSCA</w:t>
      </w:r>
    </w:p>
    <w:p w14:paraId="63239CE7" w14:textId="39EEFC15" w:rsidR="007D3B10" w:rsidRPr="007B204E" w:rsidRDefault="00B56F67" w:rsidP="007D3B10">
      <w:pPr>
        <w:ind w:left="7513" w:hanging="1482"/>
        <w:jc w:val="both"/>
        <w:rPr>
          <w:rFonts w:ascii="Trebuchet MS" w:hAnsi="Trebuchet MS"/>
          <w:b/>
          <w:bCs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LOC. SANTUARIO DI VALMALA SNC</w:t>
      </w:r>
    </w:p>
    <w:p w14:paraId="68472BD9" w14:textId="5B4654AC" w:rsidR="007D3B10" w:rsidRPr="00E6383C" w:rsidRDefault="00B56F67" w:rsidP="007D3B10">
      <w:pPr>
        <w:spacing w:after="120"/>
        <w:ind w:left="7513" w:hanging="1480"/>
        <w:jc w:val="both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12022 BUSCA</w:t>
      </w:r>
      <w:r w:rsidR="007D3B10" w:rsidRPr="007B204E">
        <w:rPr>
          <w:rFonts w:ascii="Trebuchet MS" w:hAnsi="Trebuchet MS"/>
          <w:b/>
          <w:bCs/>
          <w:sz w:val="19"/>
          <w:szCs w:val="19"/>
        </w:rPr>
        <w:t xml:space="preserve"> (CN)</w:t>
      </w:r>
    </w:p>
    <w:bookmarkEnd w:id="0"/>
    <w:p w14:paraId="0D6A0D2F" w14:textId="77777777" w:rsidR="007D3B10" w:rsidRDefault="007D3B10" w:rsidP="007D3B10">
      <w:pPr>
        <w:ind w:left="7488"/>
        <w:jc w:val="right"/>
        <w:rPr>
          <w:rFonts w:ascii="Trebuchet MS" w:hAnsi="Trebuchet MS"/>
          <w:sz w:val="19"/>
          <w:szCs w:val="19"/>
        </w:rPr>
      </w:pPr>
    </w:p>
    <w:p w14:paraId="38888663" w14:textId="7F446BE9" w:rsidR="007D3B10" w:rsidRPr="00A2561B" w:rsidRDefault="007D3B10" w:rsidP="007D3B10">
      <w:pPr>
        <w:widowControl w:val="0"/>
        <w:ind w:left="1418" w:hanging="1418"/>
        <w:jc w:val="both"/>
        <w:rPr>
          <w:rFonts w:ascii="Trebuchet MS" w:hAnsi="Trebuchet MS"/>
          <w:bCs/>
          <w:sz w:val="19"/>
          <w:szCs w:val="19"/>
        </w:rPr>
      </w:pPr>
      <w:r w:rsidRPr="007B204E">
        <w:rPr>
          <w:rFonts w:ascii="Trebuchet MS" w:hAnsi="Trebuchet MS"/>
          <w:b/>
          <w:sz w:val="19"/>
          <w:szCs w:val="19"/>
        </w:rPr>
        <w:t>OGGETTO:</w:t>
      </w:r>
      <w:r w:rsidRPr="007B204E">
        <w:rPr>
          <w:rFonts w:ascii="Trebuchet MS" w:hAnsi="Trebuchet MS"/>
          <w:b/>
          <w:sz w:val="19"/>
          <w:szCs w:val="19"/>
        </w:rPr>
        <w:tab/>
      </w:r>
      <w:r w:rsidR="0087451F" w:rsidRPr="0087451F">
        <w:rPr>
          <w:rFonts w:ascii="Trebuchet MS" w:hAnsi="Trebuchet MS"/>
          <w:bCs/>
          <w:sz w:val="19"/>
          <w:szCs w:val="19"/>
        </w:rPr>
        <w:t xml:space="preserve">PROCEDURA </w:t>
      </w:r>
      <w:r w:rsidR="004F7E2E">
        <w:rPr>
          <w:rFonts w:ascii="Trebuchet MS" w:hAnsi="Trebuchet MS"/>
          <w:bCs/>
          <w:sz w:val="19"/>
          <w:szCs w:val="19"/>
        </w:rPr>
        <w:t>NEGOZIATA</w:t>
      </w:r>
      <w:r w:rsidR="0087451F">
        <w:rPr>
          <w:rFonts w:ascii="Trebuchet MS" w:hAnsi="Trebuchet MS"/>
          <w:b/>
          <w:sz w:val="19"/>
          <w:szCs w:val="19"/>
        </w:rPr>
        <w:t xml:space="preserve"> </w:t>
      </w:r>
      <w:r w:rsidR="00B56F67">
        <w:rPr>
          <w:rFonts w:ascii="Trebuchet MS" w:hAnsi="Trebuchet MS"/>
          <w:sz w:val="19"/>
          <w:szCs w:val="19"/>
        </w:rPr>
        <w:fldChar w:fldCharType="begin"/>
      </w:r>
      <w:r w:rsidR="00B56F67">
        <w:rPr>
          <w:rFonts w:ascii="Trebuchet MS" w:hAnsi="Trebuchet MS"/>
          <w:sz w:val="19"/>
          <w:szCs w:val="19"/>
        </w:rPr>
        <w:instrText xml:space="preserve"> MERGEFIELD  OGGETTO </w:instrText>
      </w:r>
      <w:r w:rsidR="00B56F67">
        <w:rPr>
          <w:rFonts w:ascii="Trebuchet MS" w:hAnsi="Trebuchet MS"/>
          <w:sz w:val="19"/>
          <w:szCs w:val="19"/>
        </w:rPr>
        <w:fldChar w:fldCharType="separate"/>
      </w:r>
      <w:r w:rsidR="0075523C" w:rsidRPr="00AC4D58">
        <w:rPr>
          <w:rFonts w:ascii="Trebuchet MS" w:hAnsi="Trebuchet MS"/>
          <w:noProof/>
          <w:sz w:val="19"/>
          <w:szCs w:val="19"/>
        </w:rPr>
        <w:t>LAVORI DI MESSA IN SICUREZZA STRADE COMUNALI VIA MAESTRI DEL LAVORO STRADA SAN MARTINO ED ALTRE</w:t>
      </w:r>
      <w:r w:rsidR="00B56F67">
        <w:rPr>
          <w:rFonts w:ascii="Trebuchet MS" w:hAnsi="Trebuchet MS"/>
          <w:sz w:val="19"/>
          <w:szCs w:val="19"/>
        </w:rPr>
        <w:fldChar w:fldCharType="end"/>
      </w:r>
      <w:r w:rsidR="006E0EF4" w:rsidRPr="00A2561B">
        <w:rPr>
          <w:rFonts w:ascii="Trebuchet MS" w:hAnsi="Trebuchet MS"/>
          <w:bCs/>
          <w:sz w:val="19"/>
          <w:szCs w:val="19"/>
        </w:rPr>
        <w:t>.</w:t>
      </w:r>
    </w:p>
    <w:p w14:paraId="3084437A" w14:textId="74174028" w:rsidR="0079602A" w:rsidRPr="006E0EF4" w:rsidRDefault="007D3B10" w:rsidP="0079602A">
      <w:pPr>
        <w:widowControl w:val="0"/>
        <w:ind w:left="1418"/>
        <w:jc w:val="both"/>
        <w:rPr>
          <w:rFonts w:ascii="Trebuchet MS" w:hAnsi="Trebuchet MS"/>
          <w:bCs/>
          <w:sz w:val="19"/>
          <w:szCs w:val="19"/>
        </w:rPr>
      </w:pPr>
      <w:r w:rsidRPr="006B7F26">
        <w:rPr>
          <w:rFonts w:ascii="Trebuchet MS" w:hAnsi="Trebuchet MS"/>
          <w:bCs/>
          <w:sz w:val="19"/>
          <w:szCs w:val="19"/>
        </w:rPr>
        <w:t xml:space="preserve">CUP </w:t>
      </w:r>
      <w:r w:rsidR="00A2561B">
        <w:rPr>
          <w:rFonts w:ascii="Trebuchet MS" w:hAnsi="Trebuchet MS"/>
          <w:bCs/>
          <w:sz w:val="19"/>
          <w:szCs w:val="19"/>
        </w:rPr>
        <w:fldChar w:fldCharType="begin"/>
      </w:r>
      <w:r w:rsidR="00A2561B">
        <w:rPr>
          <w:rFonts w:ascii="Trebuchet MS" w:hAnsi="Trebuchet MS"/>
          <w:bCs/>
          <w:sz w:val="19"/>
          <w:szCs w:val="19"/>
        </w:rPr>
        <w:instrText xml:space="preserve"> MERGEFIELD CUP </w:instrText>
      </w:r>
      <w:r w:rsidR="00A2561B">
        <w:rPr>
          <w:rFonts w:ascii="Trebuchet MS" w:hAnsi="Trebuchet MS"/>
          <w:bCs/>
          <w:sz w:val="19"/>
          <w:szCs w:val="19"/>
        </w:rPr>
        <w:fldChar w:fldCharType="separate"/>
      </w:r>
      <w:r w:rsidR="0075523C" w:rsidRPr="00AC4D58">
        <w:rPr>
          <w:rFonts w:ascii="Trebuchet MS" w:hAnsi="Trebuchet MS"/>
          <w:bCs/>
          <w:noProof/>
          <w:sz w:val="19"/>
          <w:szCs w:val="19"/>
        </w:rPr>
        <w:t>G35F25000570004</w:t>
      </w:r>
      <w:r w:rsidR="00A2561B">
        <w:rPr>
          <w:rFonts w:ascii="Trebuchet MS" w:hAnsi="Trebuchet MS"/>
          <w:bCs/>
          <w:sz w:val="19"/>
          <w:szCs w:val="19"/>
        </w:rPr>
        <w:fldChar w:fldCharType="end"/>
      </w:r>
      <w:r w:rsidRPr="006B7F26">
        <w:rPr>
          <w:rFonts w:ascii="Trebuchet MS" w:hAnsi="Trebuchet MS"/>
          <w:bCs/>
          <w:sz w:val="19"/>
          <w:szCs w:val="19"/>
        </w:rPr>
        <w:t xml:space="preserve">- CIG </w:t>
      </w:r>
      <w:r w:rsidR="00A2561B">
        <w:rPr>
          <w:rFonts w:ascii="Trebuchet MS" w:hAnsi="Trebuchet MS"/>
          <w:bCs/>
          <w:sz w:val="19"/>
          <w:szCs w:val="19"/>
        </w:rPr>
        <w:fldChar w:fldCharType="begin"/>
      </w:r>
      <w:r w:rsidR="00A2561B">
        <w:rPr>
          <w:rFonts w:ascii="Trebuchet MS" w:hAnsi="Trebuchet MS"/>
          <w:bCs/>
          <w:sz w:val="19"/>
          <w:szCs w:val="19"/>
        </w:rPr>
        <w:instrText xml:space="preserve"> MERGEFIELD CIG </w:instrText>
      </w:r>
      <w:r w:rsidR="00A2561B">
        <w:rPr>
          <w:rFonts w:ascii="Trebuchet MS" w:hAnsi="Trebuchet MS"/>
          <w:bCs/>
          <w:sz w:val="19"/>
          <w:szCs w:val="19"/>
        </w:rPr>
        <w:fldChar w:fldCharType="separate"/>
      </w:r>
      <w:r w:rsidR="0075523C" w:rsidRPr="00AC4D58">
        <w:rPr>
          <w:rFonts w:ascii="Trebuchet MS" w:hAnsi="Trebuchet MS"/>
          <w:bCs/>
          <w:noProof/>
          <w:sz w:val="19"/>
          <w:szCs w:val="19"/>
        </w:rPr>
        <w:t>B9845B9DD8</w:t>
      </w:r>
      <w:r w:rsidR="00A2561B">
        <w:rPr>
          <w:rFonts w:ascii="Trebuchet MS" w:hAnsi="Trebuchet MS"/>
          <w:bCs/>
          <w:sz w:val="19"/>
          <w:szCs w:val="19"/>
        </w:rPr>
        <w:fldChar w:fldCharType="end"/>
      </w:r>
    </w:p>
    <w:p w14:paraId="68985449" w14:textId="7FEE205D" w:rsidR="007D3B10" w:rsidRPr="0087451F" w:rsidRDefault="007D3B10" w:rsidP="007D3B10">
      <w:pPr>
        <w:widowControl w:val="0"/>
        <w:spacing w:after="240"/>
        <w:ind w:left="1418"/>
        <w:jc w:val="both"/>
        <w:rPr>
          <w:rFonts w:ascii="Trebuchet MS" w:hAnsi="Trebuchet MS"/>
          <w:sz w:val="19"/>
          <w:szCs w:val="19"/>
        </w:rPr>
      </w:pPr>
      <w:r w:rsidRPr="0087451F">
        <w:rPr>
          <w:rFonts w:ascii="Trebuchet MS" w:hAnsi="Trebuchet MS"/>
          <w:sz w:val="19"/>
          <w:szCs w:val="19"/>
        </w:rPr>
        <w:t xml:space="preserve">IMPORTO COMPLESSIVO DEI LAVORI: € </w:t>
      </w:r>
      <w:r w:rsidR="00A2561B">
        <w:rPr>
          <w:rFonts w:ascii="Trebuchet MS" w:hAnsi="Trebuchet MS"/>
          <w:sz w:val="19"/>
          <w:szCs w:val="19"/>
        </w:rPr>
        <w:fldChar w:fldCharType="begin"/>
      </w:r>
      <w:r w:rsidR="00A2561B">
        <w:rPr>
          <w:rFonts w:ascii="Trebuchet MS" w:hAnsi="Trebuchet MS"/>
          <w:sz w:val="19"/>
          <w:szCs w:val="19"/>
        </w:rPr>
        <w:instrText xml:space="preserve"> MERGEFIELD IMPORTO_TOT </w:instrText>
      </w:r>
      <w:r w:rsidR="00A2561B">
        <w:rPr>
          <w:rFonts w:ascii="Trebuchet MS" w:hAnsi="Trebuchet MS"/>
          <w:sz w:val="19"/>
          <w:szCs w:val="19"/>
        </w:rPr>
        <w:fldChar w:fldCharType="separate"/>
      </w:r>
      <w:r w:rsidR="0075523C" w:rsidRPr="00AC4D58">
        <w:rPr>
          <w:rFonts w:ascii="Trebuchet MS" w:hAnsi="Trebuchet MS"/>
          <w:noProof/>
          <w:sz w:val="19"/>
          <w:szCs w:val="19"/>
        </w:rPr>
        <w:t>187.577,22</w:t>
      </w:r>
      <w:r w:rsidR="00A2561B">
        <w:rPr>
          <w:rFonts w:ascii="Trebuchet MS" w:hAnsi="Trebuchet MS"/>
          <w:sz w:val="19"/>
          <w:szCs w:val="19"/>
        </w:rPr>
        <w:fldChar w:fldCharType="end"/>
      </w:r>
      <w:r w:rsidR="00896847">
        <w:rPr>
          <w:rFonts w:ascii="Trebuchet MS" w:hAnsi="Trebuchet MS"/>
          <w:sz w:val="19"/>
          <w:szCs w:val="19"/>
        </w:rPr>
        <w:t xml:space="preserve"> </w:t>
      </w:r>
      <w:r w:rsidR="00970F32">
        <w:rPr>
          <w:rFonts w:ascii="Trebuchet MS" w:hAnsi="Trebuchet MS"/>
          <w:sz w:val="19"/>
          <w:szCs w:val="19"/>
        </w:rPr>
        <w:t xml:space="preserve">di cui soggetti a ribasso € </w:t>
      </w:r>
      <w:r w:rsidR="00A2561B">
        <w:rPr>
          <w:rFonts w:ascii="Trebuchet MS" w:hAnsi="Trebuchet MS"/>
          <w:sz w:val="19"/>
          <w:szCs w:val="19"/>
        </w:rPr>
        <w:fldChar w:fldCharType="begin"/>
      </w:r>
      <w:r w:rsidR="00A2561B">
        <w:rPr>
          <w:rFonts w:ascii="Trebuchet MS" w:hAnsi="Trebuchet MS"/>
          <w:sz w:val="19"/>
          <w:szCs w:val="19"/>
        </w:rPr>
        <w:instrText xml:space="preserve"> MERGEFIELD RIBASSABILE </w:instrText>
      </w:r>
      <w:r w:rsidR="00A2561B">
        <w:rPr>
          <w:rFonts w:ascii="Trebuchet MS" w:hAnsi="Trebuchet MS"/>
          <w:sz w:val="19"/>
          <w:szCs w:val="19"/>
        </w:rPr>
        <w:fldChar w:fldCharType="separate"/>
      </w:r>
      <w:r w:rsidR="0075523C" w:rsidRPr="00AC4D58">
        <w:rPr>
          <w:rFonts w:ascii="Trebuchet MS" w:hAnsi="Trebuchet MS"/>
          <w:noProof/>
          <w:sz w:val="19"/>
          <w:szCs w:val="19"/>
        </w:rPr>
        <w:t>186.227,22</w:t>
      </w:r>
      <w:r w:rsidR="00A2561B">
        <w:rPr>
          <w:rFonts w:ascii="Trebuchet MS" w:hAnsi="Trebuchet MS"/>
          <w:sz w:val="19"/>
          <w:szCs w:val="19"/>
        </w:rPr>
        <w:fldChar w:fldCharType="end"/>
      </w:r>
      <w:r w:rsidRPr="0087451F">
        <w:rPr>
          <w:rFonts w:ascii="Trebuchet MS" w:hAnsi="Trebuchet MS"/>
          <w:sz w:val="19"/>
          <w:szCs w:val="19"/>
        </w:rPr>
        <w:t>.</w:t>
      </w:r>
    </w:p>
    <w:p w14:paraId="36E669EF" w14:textId="77777777" w:rsidR="007D3B10" w:rsidRDefault="007D3B10" w:rsidP="007D3B10">
      <w:pPr>
        <w:ind w:left="1410" w:firstLine="8"/>
        <w:jc w:val="both"/>
        <w:rPr>
          <w:rFonts w:ascii="Trebuchet MS" w:hAnsi="Trebuchet MS"/>
          <w:b/>
          <w:sz w:val="27"/>
          <w:szCs w:val="27"/>
        </w:rPr>
      </w:pPr>
      <w:r w:rsidRPr="001D06D2">
        <w:rPr>
          <w:rFonts w:ascii="Trebuchet MS" w:hAnsi="Trebuchet MS"/>
          <w:b/>
          <w:sz w:val="27"/>
          <w:szCs w:val="27"/>
        </w:rPr>
        <w:t>ISTANZA DI AMMISSIONE</w:t>
      </w:r>
    </w:p>
    <w:p w14:paraId="68C22618" w14:textId="2E91636A" w:rsidR="00CF696F" w:rsidRPr="0065422B" w:rsidRDefault="00CF696F" w:rsidP="00CF696F">
      <w:pPr>
        <w:ind w:firstLine="1418"/>
        <w:rPr>
          <w:rFonts w:ascii="Trebuchet MS" w:hAnsi="Trebuchet MS"/>
          <w:b/>
          <w:sz w:val="14"/>
          <w:szCs w:val="14"/>
        </w:rPr>
      </w:pPr>
      <w:r w:rsidRPr="0065422B">
        <w:rPr>
          <w:rFonts w:ascii="Trebuchet MS" w:hAnsi="Trebuchet MS"/>
          <w:b/>
          <w:sz w:val="14"/>
          <w:szCs w:val="14"/>
        </w:rPr>
        <w:t>(da presentare in bollo nel rispetto di quanto stabilito dal Decreto del Presidente della Repubblica n. 642/72)</w:t>
      </w:r>
      <w:r w:rsidRPr="0065422B">
        <w:rPr>
          <w:rStyle w:val="Rimandonotaapidipagina"/>
          <w:rFonts w:ascii="Trebuchet MS" w:hAnsi="Trebuchet MS"/>
          <w:b/>
          <w:sz w:val="14"/>
          <w:szCs w:val="14"/>
        </w:rPr>
        <w:footnoteReference w:id="1"/>
      </w:r>
    </w:p>
    <w:p w14:paraId="6F8AB855" w14:textId="77777777" w:rsidR="00CF696F" w:rsidRPr="001D06D2" w:rsidRDefault="00CF696F" w:rsidP="007D3B10">
      <w:pPr>
        <w:ind w:left="1410" w:firstLine="8"/>
        <w:jc w:val="both"/>
        <w:rPr>
          <w:rFonts w:ascii="Trebuchet MS" w:hAnsi="Trebuchet MS"/>
          <w:b/>
          <w:sz w:val="27"/>
          <w:szCs w:val="27"/>
        </w:rPr>
      </w:pPr>
    </w:p>
    <w:p w14:paraId="407AC181" w14:textId="77777777" w:rsidR="007D3B10" w:rsidRPr="001D06D2" w:rsidRDefault="007D3B10" w:rsidP="007D3B10">
      <w:pPr>
        <w:pStyle w:val="Testonormale"/>
        <w:jc w:val="both"/>
        <w:rPr>
          <w:rFonts w:ascii="Trebuchet MS" w:hAnsi="Trebuchet MS"/>
          <w:sz w:val="19"/>
          <w:szCs w:val="19"/>
        </w:rPr>
      </w:pPr>
    </w:p>
    <w:p w14:paraId="405E36DF" w14:textId="77777777" w:rsidR="007D3B10" w:rsidRPr="001D06D2" w:rsidRDefault="007D3B10" w:rsidP="007D3B10">
      <w:pPr>
        <w:jc w:val="both"/>
        <w:rPr>
          <w:rFonts w:ascii="Trebuchet MS" w:hAnsi="Trebuchet MS"/>
          <w:sz w:val="19"/>
          <w:szCs w:val="19"/>
        </w:rPr>
      </w:pPr>
      <w:r w:rsidRPr="001D06D2">
        <w:rPr>
          <w:rFonts w:ascii="Trebuchet MS" w:hAnsi="Trebuchet MS"/>
          <w:sz w:val="19"/>
          <w:szCs w:val="19"/>
        </w:rPr>
        <w:t>Il sottoscritto______________________________________________________nato a  __________________</w:t>
      </w:r>
      <w:r w:rsidRPr="001D06D2">
        <w:rPr>
          <w:rFonts w:ascii="Trebuchet MS" w:hAnsi="Trebuchet MS"/>
          <w:sz w:val="19"/>
          <w:szCs w:val="19"/>
        </w:rPr>
        <w:softHyphen/>
        <w:t xml:space="preserve"> </w:t>
      </w:r>
      <w:proofErr w:type="spellStart"/>
      <w:r w:rsidRPr="001D06D2">
        <w:rPr>
          <w:rFonts w:ascii="Trebuchet MS" w:hAnsi="Trebuchet MS"/>
          <w:sz w:val="19"/>
          <w:szCs w:val="19"/>
        </w:rPr>
        <w:t>il______________residente</w:t>
      </w:r>
      <w:proofErr w:type="spellEnd"/>
      <w:r w:rsidRPr="001D06D2">
        <w:rPr>
          <w:rFonts w:ascii="Trebuchet MS" w:hAnsi="Trebuchet MS"/>
          <w:sz w:val="19"/>
          <w:szCs w:val="19"/>
        </w:rPr>
        <w:t xml:space="preserve"> nel Comune di_____________________________ </w:t>
      </w:r>
      <w:proofErr w:type="spellStart"/>
      <w:r w:rsidRPr="001D06D2">
        <w:rPr>
          <w:rFonts w:ascii="Trebuchet MS" w:hAnsi="Trebuchet MS"/>
          <w:sz w:val="19"/>
          <w:szCs w:val="19"/>
        </w:rPr>
        <w:t>Provincia______________Stato</w:t>
      </w:r>
      <w:proofErr w:type="spellEnd"/>
      <w:r w:rsidRPr="001D06D2">
        <w:rPr>
          <w:rFonts w:ascii="Trebuchet MS" w:hAnsi="Trebuchet MS"/>
          <w:sz w:val="19"/>
          <w:szCs w:val="19"/>
        </w:rPr>
        <w:t xml:space="preserve"> _________________________Via/Piazza___________________________________________nella sua qualità di______________________________________________________, autorizzato a rappresentare legalmente l’Impresa/Società______________________________________________________, con sede nel Comune di _________________________Provincia _____________ Via/Piazza __________________________________ Codice Fiscale n. _____________________ e Partita I.V.A. n. ______________________Telefono ____________________ Fax __________________ e-mail _______________________</w:t>
      </w:r>
    </w:p>
    <w:p w14:paraId="796BEE03" w14:textId="77777777" w:rsidR="007D3B10" w:rsidRPr="001D06D2" w:rsidRDefault="007D3B10" w:rsidP="007D3B10">
      <w:pPr>
        <w:rPr>
          <w:rFonts w:ascii="Trebuchet MS" w:hAnsi="Trebuchet MS"/>
          <w:sz w:val="19"/>
          <w:szCs w:val="19"/>
        </w:rPr>
      </w:pPr>
    </w:p>
    <w:p w14:paraId="3C96E399" w14:textId="77777777" w:rsidR="007D3B10" w:rsidRPr="001D06D2" w:rsidRDefault="007D3B10" w:rsidP="007D3B10">
      <w:pPr>
        <w:rPr>
          <w:rFonts w:ascii="Trebuchet MS" w:hAnsi="Trebuchet MS"/>
          <w:sz w:val="19"/>
          <w:szCs w:val="19"/>
        </w:rPr>
      </w:pPr>
      <w:r w:rsidRPr="001D06D2">
        <w:rPr>
          <w:rFonts w:ascii="Trebuchet MS" w:hAnsi="Trebuchet MS"/>
          <w:sz w:val="19"/>
          <w:szCs w:val="19"/>
        </w:rPr>
        <w:t xml:space="preserve">con espresso riferimento alla Ditta che rappresenta, </w:t>
      </w:r>
    </w:p>
    <w:p w14:paraId="03A63DD3" w14:textId="77777777" w:rsidR="007D3B10" w:rsidRPr="001D06D2" w:rsidRDefault="007D3B10" w:rsidP="007D3B10">
      <w:pPr>
        <w:jc w:val="center"/>
        <w:rPr>
          <w:rFonts w:ascii="Trebuchet MS" w:hAnsi="Trebuchet MS"/>
          <w:b/>
          <w:sz w:val="19"/>
          <w:szCs w:val="19"/>
        </w:rPr>
      </w:pPr>
    </w:p>
    <w:p w14:paraId="1B9E87F2" w14:textId="77777777" w:rsidR="007D3B10" w:rsidRPr="001D06D2" w:rsidRDefault="007D3B10" w:rsidP="007D3B10">
      <w:pPr>
        <w:jc w:val="center"/>
        <w:rPr>
          <w:rFonts w:ascii="Trebuchet MS" w:hAnsi="Trebuchet MS"/>
          <w:b/>
          <w:sz w:val="19"/>
          <w:szCs w:val="19"/>
        </w:rPr>
      </w:pPr>
      <w:r w:rsidRPr="001D06D2">
        <w:rPr>
          <w:rFonts w:ascii="Trebuchet MS" w:hAnsi="Trebuchet MS"/>
          <w:b/>
          <w:sz w:val="19"/>
          <w:szCs w:val="19"/>
        </w:rPr>
        <w:t xml:space="preserve">C H I E D E </w:t>
      </w:r>
    </w:p>
    <w:p w14:paraId="2BD1FC8C" w14:textId="77777777" w:rsidR="007D3B10" w:rsidRPr="001D06D2" w:rsidRDefault="007D3B10" w:rsidP="007D3B10">
      <w:pPr>
        <w:jc w:val="both"/>
        <w:rPr>
          <w:rFonts w:ascii="Trebuchet MS" w:hAnsi="Trebuchet MS"/>
          <w:sz w:val="19"/>
          <w:szCs w:val="19"/>
        </w:rPr>
      </w:pPr>
    </w:p>
    <w:p w14:paraId="31D25217" w14:textId="77777777" w:rsidR="007D3B10" w:rsidRPr="001D06D2" w:rsidRDefault="007D3B10" w:rsidP="007D3B10">
      <w:pPr>
        <w:jc w:val="both"/>
        <w:rPr>
          <w:rFonts w:ascii="Trebuchet MS" w:hAnsi="Trebuchet MS"/>
          <w:sz w:val="19"/>
          <w:szCs w:val="19"/>
        </w:rPr>
      </w:pPr>
      <w:r w:rsidRPr="001D06D2">
        <w:rPr>
          <w:rFonts w:ascii="Trebuchet MS" w:hAnsi="Trebuchet MS"/>
          <w:sz w:val="19"/>
          <w:szCs w:val="19"/>
        </w:rPr>
        <w:t>di essere ammesso alla gara indicata in oggetto, in qualità di:</w:t>
      </w:r>
    </w:p>
    <w:p w14:paraId="6CA3FDEA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spacing w:before="60"/>
        <w:ind w:left="539" w:hanging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b/>
          <w:bCs/>
          <w:sz w:val="19"/>
          <w:szCs w:val="19"/>
          <w:lang w:val="it-IT"/>
        </w:rPr>
        <w:t>impresa singola</w:t>
      </w:r>
      <w:r w:rsidRPr="001D06D2">
        <w:rPr>
          <w:rFonts w:ascii="Trebuchet MS" w:hAnsi="Trebuchet MS"/>
          <w:sz w:val="19"/>
          <w:szCs w:val="19"/>
          <w:lang w:val="it-IT"/>
        </w:rPr>
        <w:t xml:space="preserve">, trattandosi di: </w:t>
      </w:r>
    </w:p>
    <w:p w14:paraId="6A50F7BC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impresa individuale </w:t>
      </w:r>
    </w:p>
    <w:p w14:paraId="3F3CDFB5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società commerciale </w:t>
      </w:r>
    </w:p>
    <w:p w14:paraId="1D5EF8A0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società cooperativa di produzione e lavoro</w:t>
      </w:r>
    </w:p>
    <w:p w14:paraId="5F74CBBE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consorzio fra società cooperative di produzione e lavoro </w:t>
      </w:r>
    </w:p>
    <w:p w14:paraId="1EB92C04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consorzio fra imprese artigiane costituito ai sensi della legge 08/08/1985, n. 443 e </w:t>
      </w:r>
      <w:proofErr w:type="spellStart"/>
      <w:r w:rsidRPr="001D06D2">
        <w:rPr>
          <w:rFonts w:ascii="Trebuchet MS" w:hAnsi="Trebuchet MS"/>
          <w:sz w:val="19"/>
          <w:szCs w:val="19"/>
          <w:lang w:val="it-IT"/>
        </w:rPr>
        <w:t>s.m.i</w:t>
      </w:r>
      <w:proofErr w:type="spellEnd"/>
      <w:r w:rsidRPr="001D06D2">
        <w:rPr>
          <w:rFonts w:ascii="Trebuchet MS" w:hAnsi="Trebuchet MS"/>
          <w:sz w:val="19"/>
          <w:szCs w:val="19"/>
          <w:lang w:val="it-IT"/>
        </w:rPr>
        <w:t xml:space="preserve"> </w:t>
      </w:r>
    </w:p>
    <w:p w14:paraId="40DA4FD3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consorzio stabile </w:t>
      </w:r>
    </w:p>
    <w:p w14:paraId="1235183D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>che intende qualificarsi per l’intero importo delle lavorazioni in appalto (quota di partecipazione al 100%).</w:t>
      </w:r>
    </w:p>
    <w:p w14:paraId="19EF93AF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/>
        <w:rPr>
          <w:rFonts w:ascii="Trebuchet MS" w:hAnsi="Trebuchet MS"/>
          <w:sz w:val="10"/>
          <w:szCs w:val="10"/>
          <w:lang w:val="it-IT"/>
        </w:rPr>
      </w:pPr>
    </w:p>
    <w:p w14:paraId="17016AE8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>con:</w:t>
      </w:r>
    </w:p>
    <w:p w14:paraId="2C6F00F4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n. dipendenti compreso tra i 15 e i 50 </w:t>
      </w:r>
    </w:p>
    <w:p w14:paraId="39844CBC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n. dipendenti &gt;50 </w:t>
      </w:r>
    </w:p>
    <w:p w14:paraId="238095B3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rPr>
          <w:rFonts w:ascii="Trebuchet MS" w:hAnsi="Trebuchet MS"/>
          <w:sz w:val="10"/>
          <w:szCs w:val="10"/>
          <w:lang w:val="it-IT"/>
        </w:rPr>
      </w:pPr>
    </w:p>
    <w:p w14:paraId="16FBBFDC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 w:hanging="539"/>
        <w:rPr>
          <w:rFonts w:ascii="Trebuchet MS" w:hAnsi="Trebuchet MS"/>
          <w:b/>
          <w:bCs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b/>
          <w:sz w:val="19"/>
          <w:szCs w:val="19"/>
          <w:lang w:val="it-IT"/>
        </w:rPr>
        <w:t>impresa mandataria</w:t>
      </w:r>
      <w:r w:rsidRPr="001D06D2">
        <w:rPr>
          <w:rFonts w:ascii="Trebuchet MS" w:hAnsi="Trebuchet MS"/>
          <w:sz w:val="19"/>
          <w:szCs w:val="19"/>
          <w:lang w:val="it-IT"/>
        </w:rPr>
        <w:t xml:space="preserve"> (capogruppo): </w:t>
      </w:r>
    </w:p>
    <w:p w14:paraId="52FC0781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 w:hanging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di un </w:t>
      </w:r>
      <w:r w:rsidRPr="001D06D2">
        <w:rPr>
          <w:rFonts w:ascii="Trebuchet MS" w:hAnsi="Trebuchet MS"/>
          <w:bCs/>
          <w:sz w:val="19"/>
          <w:szCs w:val="19"/>
          <w:lang w:val="it-IT"/>
        </w:rPr>
        <w:t>raggruppamento temporaneo di imprese (R.T.I.)</w:t>
      </w:r>
    </w:p>
    <w:p w14:paraId="29B8BCA0" w14:textId="489E5A89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 w:hanging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di un </w:t>
      </w:r>
      <w:r w:rsidRPr="001D06D2">
        <w:rPr>
          <w:rFonts w:ascii="Trebuchet MS" w:hAnsi="Trebuchet MS"/>
          <w:bCs/>
          <w:sz w:val="19"/>
          <w:szCs w:val="19"/>
          <w:lang w:val="it-IT"/>
        </w:rPr>
        <w:t>concorrente con idoneità plurisoggettiva (</w:t>
      </w:r>
      <w:r w:rsidRPr="001D06D2">
        <w:rPr>
          <w:rFonts w:ascii="Trebuchet MS" w:hAnsi="Trebuchet MS"/>
          <w:sz w:val="19"/>
          <w:szCs w:val="19"/>
          <w:lang w:val="it-IT"/>
        </w:rPr>
        <w:t xml:space="preserve">consorzio ordinario di concorrenti, aggregazione di imprese di rete, GEIE) </w:t>
      </w:r>
    </w:p>
    <w:p w14:paraId="2F291B05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 w:hanging="539"/>
        <w:rPr>
          <w:rFonts w:ascii="Trebuchet MS" w:hAnsi="Trebuchet MS"/>
          <w:sz w:val="10"/>
          <w:szCs w:val="10"/>
          <w:lang w:val="it-IT"/>
        </w:rPr>
      </w:pPr>
    </w:p>
    <w:p w14:paraId="56FE60F0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>con:</w:t>
      </w:r>
    </w:p>
    <w:p w14:paraId="77D9B405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n. dipendenti compreso tra i 15 e i 50 </w:t>
      </w:r>
    </w:p>
    <w:p w14:paraId="75DC260A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n. dipendenti &gt;50 </w:t>
      </w:r>
    </w:p>
    <w:p w14:paraId="19AC4226" w14:textId="77777777" w:rsidR="007D3B10" w:rsidRPr="001D06D2" w:rsidRDefault="007D3B10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0"/>
          <w:szCs w:val="10"/>
          <w:lang w:val="it-IT"/>
        </w:rPr>
      </w:pPr>
    </w:p>
    <w:p w14:paraId="007270AB" w14:textId="77777777" w:rsidR="00FD727C" w:rsidRPr="001D06D2" w:rsidRDefault="00FD727C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0"/>
          <w:szCs w:val="10"/>
          <w:lang w:val="it-IT"/>
        </w:rPr>
      </w:pPr>
    </w:p>
    <w:p w14:paraId="415900D3" w14:textId="77777777" w:rsidR="00FD727C" w:rsidRPr="001D06D2" w:rsidRDefault="00FD727C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0"/>
          <w:szCs w:val="10"/>
          <w:lang w:val="it-IT"/>
        </w:rPr>
      </w:pPr>
    </w:p>
    <w:p w14:paraId="0E817B0B" w14:textId="77777777" w:rsidR="00FD727C" w:rsidRPr="001D06D2" w:rsidRDefault="00FD727C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0"/>
          <w:szCs w:val="10"/>
          <w:lang w:val="it-IT"/>
        </w:rPr>
      </w:pPr>
    </w:p>
    <w:p w14:paraId="185A1284" w14:textId="77777777" w:rsidR="00FD727C" w:rsidRPr="001D06D2" w:rsidRDefault="00FD727C" w:rsidP="007D3B10">
      <w:pPr>
        <w:pStyle w:val="sche3"/>
        <w:tabs>
          <w:tab w:val="left" w:pos="180"/>
          <w:tab w:val="left" w:pos="540"/>
        </w:tabs>
        <w:ind w:left="360"/>
        <w:rPr>
          <w:rFonts w:ascii="Trebuchet MS" w:hAnsi="Trebuchet MS"/>
          <w:sz w:val="10"/>
          <w:szCs w:val="10"/>
          <w:lang w:val="it-IT"/>
        </w:rPr>
      </w:pPr>
    </w:p>
    <w:p w14:paraId="52850A4C" w14:textId="77777777" w:rsidR="007D3B10" w:rsidRPr="001D06D2" w:rsidRDefault="007D3B10" w:rsidP="007D3B10">
      <w:pPr>
        <w:pStyle w:val="sche3"/>
        <w:spacing w:before="40"/>
        <w:ind w:left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>che, complessivamente, presenta offerta e si qualifica per l’intero importo dei lavori in appalto unita</w:t>
      </w:r>
      <w:r w:rsidRPr="001D06D2">
        <w:rPr>
          <w:rFonts w:ascii="Trebuchet MS" w:hAnsi="Trebuchet MS"/>
          <w:sz w:val="19"/>
          <w:szCs w:val="19"/>
          <w:lang w:val="it-IT"/>
        </w:rPr>
        <w:softHyphen/>
        <w:t>mente ad altra/e impresa/e, sotto forma di un raggruppamento temporaneo:</w:t>
      </w:r>
    </w:p>
    <w:p w14:paraId="54E8F63A" w14:textId="1662BFEE" w:rsidR="007D3B10" w:rsidRPr="001D06D2" w:rsidRDefault="007D3B10" w:rsidP="0065422B">
      <w:pPr>
        <w:pStyle w:val="sche3"/>
        <w:ind w:left="1418" w:hanging="992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="0065422B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t>già costituito prima della gara</w:t>
      </w:r>
    </w:p>
    <w:p w14:paraId="083AE923" w14:textId="7909D033" w:rsidR="007D3B10" w:rsidRPr="001D06D2" w:rsidRDefault="007D3B10" w:rsidP="0065422B">
      <w:pPr>
        <w:pStyle w:val="sche3"/>
        <w:ind w:left="1418" w:hanging="992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sym w:font="Wingdings 2" w:char="F0A3"/>
      </w:r>
      <w:r w:rsidRPr="001D06D2">
        <w:rPr>
          <w:rFonts w:ascii="Trebuchet MS" w:hAnsi="Trebuchet MS"/>
          <w:sz w:val="19"/>
          <w:szCs w:val="19"/>
          <w:lang w:val="it-IT"/>
        </w:rPr>
        <w:t xml:space="preserve"> </w:t>
      </w:r>
      <w:r w:rsidR="0065422B">
        <w:rPr>
          <w:rFonts w:ascii="Trebuchet MS" w:hAnsi="Trebuchet MS"/>
          <w:sz w:val="19"/>
          <w:szCs w:val="19"/>
          <w:lang w:val="it-IT"/>
        </w:rPr>
        <w:tab/>
      </w:r>
      <w:r w:rsidRPr="001D06D2">
        <w:rPr>
          <w:rFonts w:ascii="Trebuchet MS" w:hAnsi="Trebuchet MS"/>
          <w:sz w:val="19"/>
          <w:szCs w:val="19"/>
          <w:lang w:val="it-IT"/>
        </w:rPr>
        <w:t xml:space="preserve">da costituire dopo l’eventuale aggiudicazione dell’appalto (ai sensi dell’art. </w:t>
      </w:r>
      <w:r w:rsidR="00970F32">
        <w:rPr>
          <w:rFonts w:ascii="Trebuchet MS" w:hAnsi="Trebuchet MS"/>
          <w:sz w:val="19"/>
          <w:szCs w:val="19"/>
          <w:lang w:val="it-IT"/>
        </w:rPr>
        <w:t>6</w:t>
      </w:r>
      <w:r w:rsidRPr="001D06D2">
        <w:rPr>
          <w:rFonts w:ascii="Trebuchet MS" w:hAnsi="Trebuchet MS"/>
          <w:sz w:val="19"/>
          <w:szCs w:val="19"/>
          <w:lang w:val="it-IT"/>
        </w:rPr>
        <w:t xml:space="preserve">8, comma </w:t>
      </w:r>
      <w:r w:rsidR="00970F32">
        <w:rPr>
          <w:rFonts w:ascii="Trebuchet MS" w:hAnsi="Trebuchet MS"/>
          <w:sz w:val="19"/>
          <w:szCs w:val="19"/>
          <w:lang w:val="it-IT"/>
        </w:rPr>
        <w:t>1</w:t>
      </w:r>
      <w:r w:rsidRPr="001D06D2">
        <w:rPr>
          <w:rFonts w:ascii="Trebuchet MS" w:hAnsi="Trebuchet MS"/>
          <w:sz w:val="19"/>
          <w:szCs w:val="19"/>
          <w:lang w:val="it-IT"/>
        </w:rPr>
        <w:t>, del</w:t>
      </w:r>
      <w:r w:rsidR="0065422B">
        <w:rPr>
          <w:rFonts w:ascii="Trebuchet MS" w:hAnsi="Trebuchet MS"/>
          <w:sz w:val="19"/>
          <w:szCs w:val="19"/>
          <w:lang w:val="it-IT"/>
        </w:rPr>
        <w:t xml:space="preserve"> </w:t>
      </w:r>
      <w:proofErr w:type="spellStart"/>
      <w:r w:rsidRPr="001D06D2">
        <w:rPr>
          <w:rFonts w:ascii="Trebuchet MS" w:hAnsi="Trebuchet MS"/>
          <w:sz w:val="19"/>
          <w:szCs w:val="19"/>
          <w:lang w:val="it-IT"/>
        </w:rPr>
        <w:lastRenderedPageBreak/>
        <w:t>D.Lgs.</w:t>
      </w:r>
      <w:proofErr w:type="spellEnd"/>
      <w:r w:rsidRPr="001D06D2">
        <w:rPr>
          <w:rFonts w:ascii="Trebuchet MS" w:hAnsi="Trebuchet MS"/>
          <w:sz w:val="19"/>
          <w:szCs w:val="19"/>
          <w:lang w:val="it-IT"/>
        </w:rPr>
        <w:t xml:space="preserve"> n. </w:t>
      </w:r>
      <w:r w:rsidR="00970F32">
        <w:rPr>
          <w:rFonts w:ascii="Trebuchet MS" w:hAnsi="Trebuchet MS"/>
          <w:sz w:val="19"/>
          <w:szCs w:val="19"/>
          <w:lang w:val="it-IT"/>
        </w:rPr>
        <w:t>36</w:t>
      </w:r>
      <w:r w:rsidRPr="001D06D2">
        <w:rPr>
          <w:rFonts w:ascii="Trebuchet MS" w:hAnsi="Trebuchet MS"/>
          <w:sz w:val="19"/>
          <w:szCs w:val="19"/>
          <w:lang w:val="it-IT"/>
        </w:rPr>
        <w:t>/20</w:t>
      </w:r>
      <w:r w:rsidR="00970F32">
        <w:rPr>
          <w:rFonts w:ascii="Trebuchet MS" w:hAnsi="Trebuchet MS"/>
          <w:sz w:val="19"/>
          <w:szCs w:val="19"/>
          <w:lang w:val="it-IT"/>
        </w:rPr>
        <w:t>23</w:t>
      </w:r>
      <w:r w:rsidRPr="001D06D2">
        <w:rPr>
          <w:rFonts w:ascii="Trebuchet MS" w:hAnsi="Trebuchet MS"/>
          <w:sz w:val="19"/>
          <w:szCs w:val="19"/>
          <w:lang w:val="it-IT"/>
        </w:rPr>
        <w:t>)</w:t>
      </w:r>
      <w:r w:rsidR="0065422B">
        <w:rPr>
          <w:rStyle w:val="Rimandonotaapidipagina"/>
          <w:rFonts w:ascii="Trebuchet MS" w:hAnsi="Trebuchet MS"/>
          <w:sz w:val="19"/>
          <w:szCs w:val="19"/>
          <w:lang w:val="it-IT"/>
        </w:rPr>
        <w:footnoteReference w:id="2"/>
      </w:r>
    </w:p>
    <w:p w14:paraId="570EA3ED" w14:textId="77777777" w:rsidR="007D3B10" w:rsidRDefault="007D3B10" w:rsidP="007D3B10">
      <w:pPr>
        <w:pStyle w:val="sche3"/>
        <w:spacing w:before="40" w:after="240"/>
        <w:ind w:left="539"/>
        <w:rPr>
          <w:rFonts w:ascii="Trebuchet MS" w:hAnsi="Trebuchet MS"/>
          <w:sz w:val="19"/>
          <w:szCs w:val="19"/>
          <w:lang w:val="it-IT"/>
        </w:rPr>
      </w:pPr>
      <w:r w:rsidRPr="001D06D2">
        <w:rPr>
          <w:rFonts w:ascii="Trebuchet MS" w:hAnsi="Trebuchet MS"/>
          <w:sz w:val="19"/>
          <w:szCs w:val="19"/>
          <w:lang w:val="it-IT"/>
        </w:rPr>
        <w:t>con le seguenti imprese: ________________________________________________________________</w:t>
      </w:r>
    </w:p>
    <w:p w14:paraId="1467C4A9" w14:textId="6BF034E0" w:rsidR="00B47AD5" w:rsidRPr="001D06D2" w:rsidRDefault="00B47AD5" w:rsidP="00B47AD5">
      <w:pPr>
        <w:pStyle w:val="sche3"/>
        <w:tabs>
          <w:tab w:val="right" w:leader="underscore" w:pos="9214"/>
        </w:tabs>
        <w:spacing w:before="40" w:after="240"/>
        <w:ind w:left="539"/>
        <w:rPr>
          <w:rFonts w:ascii="Trebuchet MS" w:hAnsi="Trebuchet MS"/>
          <w:sz w:val="19"/>
          <w:szCs w:val="19"/>
          <w:lang w:val="it-IT"/>
        </w:rPr>
      </w:pPr>
      <w:r>
        <w:rPr>
          <w:rFonts w:ascii="Trebuchet MS" w:hAnsi="Trebuchet MS"/>
          <w:sz w:val="19"/>
          <w:szCs w:val="19"/>
          <w:lang w:val="it-IT"/>
        </w:rPr>
        <w:tab/>
      </w:r>
    </w:p>
    <w:p w14:paraId="67B3AE7C" w14:textId="77777777" w:rsidR="007D3B10" w:rsidRPr="001D06D2" w:rsidRDefault="007D3B10" w:rsidP="007D3B10">
      <w:pPr>
        <w:ind w:firstLine="708"/>
        <w:jc w:val="both"/>
        <w:rPr>
          <w:rFonts w:ascii="Trebuchet MS" w:hAnsi="Trebuchet MS"/>
          <w:sz w:val="19"/>
          <w:szCs w:val="19"/>
        </w:rPr>
      </w:pPr>
    </w:p>
    <w:p w14:paraId="7339C0C2" w14:textId="77777777" w:rsidR="00FD727C" w:rsidRPr="001D06D2" w:rsidRDefault="00FD727C" w:rsidP="007D3B10">
      <w:pPr>
        <w:ind w:firstLine="708"/>
        <w:jc w:val="both"/>
        <w:rPr>
          <w:rFonts w:ascii="Trebuchet MS" w:hAnsi="Trebuchet MS"/>
          <w:sz w:val="19"/>
          <w:szCs w:val="19"/>
        </w:rPr>
      </w:pPr>
    </w:p>
    <w:p w14:paraId="09A4BA08" w14:textId="77777777" w:rsidR="007D3B10" w:rsidRPr="001D06D2" w:rsidRDefault="007D3B10" w:rsidP="007D3B10">
      <w:pPr>
        <w:jc w:val="both"/>
        <w:rPr>
          <w:rFonts w:ascii="Trebuchet MS" w:hAnsi="Trebuchet MS"/>
          <w:sz w:val="19"/>
          <w:szCs w:val="19"/>
        </w:rPr>
      </w:pPr>
      <w:r w:rsidRPr="001D06D2">
        <w:rPr>
          <w:rFonts w:ascii="Trebuchet MS" w:hAnsi="Trebuchet MS"/>
          <w:sz w:val="19"/>
          <w:szCs w:val="19"/>
        </w:rPr>
        <w:t>Data________________________</w:t>
      </w:r>
    </w:p>
    <w:p w14:paraId="0F817996" w14:textId="77777777" w:rsidR="00FD727C" w:rsidRPr="001D06D2" w:rsidRDefault="00FD727C" w:rsidP="007D3B10">
      <w:pPr>
        <w:jc w:val="both"/>
        <w:rPr>
          <w:rFonts w:ascii="Trebuchet MS" w:hAnsi="Trebuchet MS"/>
          <w:sz w:val="19"/>
          <w:szCs w:val="19"/>
        </w:rPr>
      </w:pPr>
    </w:p>
    <w:p w14:paraId="75221734" w14:textId="77777777" w:rsidR="007D3B10" w:rsidRPr="001D06D2" w:rsidRDefault="007D3B10" w:rsidP="007D3B10">
      <w:pPr>
        <w:tabs>
          <w:tab w:val="center" w:pos="7371"/>
        </w:tabs>
        <w:ind w:left="66"/>
        <w:jc w:val="both"/>
        <w:rPr>
          <w:rFonts w:ascii="Trebuchet MS" w:hAnsi="Trebuchet MS"/>
          <w:sz w:val="19"/>
          <w:szCs w:val="19"/>
        </w:rPr>
      </w:pPr>
      <w:r w:rsidRPr="001D06D2">
        <w:rPr>
          <w:rFonts w:ascii="Trebuchet MS" w:hAnsi="Trebuchet MS"/>
          <w:sz w:val="19"/>
          <w:szCs w:val="19"/>
        </w:rPr>
        <w:tab/>
      </w:r>
      <w:r w:rsidR="00FD727C" w:rsidRPr="001D06D2">
        <w:rPr>
          <w:rFonts w:ascii="Trebuchet MS" w:hAnsi="Trebuchet MS"/>
          <w:sz w:val="19"/>
          <w:szCs w:val="19"/>
        </w:rPr>
        <w:t>Firma digitale</w:t>
      </w:r>
    </w:p>
    <w:p w14:paraId="37E10A12" w14:textId="77777777" w:rsidR="00FD727C" w:rsidRPr="001D06D2" w:rsidRDefault="00FD727C" w:rsidP="007D3B10">
      <w:pPr>
        <w:ind w:firstLine="708"/>
        <w:jc w:val="both"/>
        <w:rPr>
          <w:rFonts w:ascii="Trebuchet MS" w:hAnsi="Trebuchet MS"/>
          <w:sz w:val="19"/>
          <w:szCs w:val="19"/>
        </w:rPr>
      </w:pPr>
    </w:p>
    <w:p w14:paraId="4F4C28D5" w14:textId="77777777" w:rsidR="007D3B10" w:rsidRPr="001D06D2" w:rsidRDefault="007D3B10" w:rsidP="007D3B10">
      <w:pPr>
        <w:tabs>
          <w:tab w:val="center" w:pos="7371"/>
        </w:tabs>
        <w:ind w:left="66"/>
        <w:jc w:val="both"/>
        <w:rPr>
          <w:rFonts w:ascii="Trebuchet MS" w:hAnsi="Trebuchet MS"/>
          <w:sz w:val="19"/>
          <w:szCs w:val="19"/>
        </w:rPr>
      </w:pPr>
      <w:r w:rsidRPr="001D06D2">
        <w:rPr>
          <w:rFonts w:ascii="Trebuchet MS" w:hAnsi="Trebuchet MS"/>
          <w:sz w:val="19"/>
          <w:szCs w:val="19"/>
        </w:rPr>
        <w:tab/>
        <w:t>__________________________</w:t>
      </w:r>
    </w:p>
    <w:p w14:paraId="102451B6" w14:textId="73196E0F" w:rsidR="00FD727C" w:rsidRDefault="00FD727C"/>
    <w:sectPr w:rsidR="00FD727C" w:rsidSect="00B95115">
      <w:headerReference w:type="first" r:id="rId7"/>
      <w:footerReference w:type="first" r:id="rId8"/>
      <w:pgSz w:w="11906" w:h="16838" w:code="9"/>
      <w:pgMar w:top="568" w:right="1134" w:bottom="28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CAAA" w14:textId="77777777" w:rsidR="0065422B" w:rsidRDefault="0065422B">
      <w:r>
        <w:separator/>
      </w:r>
    </w:p>
  </w:endnote>
  <w:endnote w:type="continuationSeparator" w:id="0">
    <w:p w14:paraId="29B7D777" w14:textId="77777777" w:rsidR="0065422B" w:rsidRDefault="006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DF27" w14:textId="77777777" w:rsidR="0065422B" w:rsidRPr="00E6383C" w:rsidRDefault="0065422B" w:rsidP="00DA37B8">
    <w:pPr>
      <w:pStyle w:val="Pidipagina"/>
      <w:tabs>
        <w:tab w:val="clear" w:pos="4819"/>
      </w:tabs>
      <w:rPr>
        <w:rFonts w:ascii="Arial" w:hAnsi="Arial" w:cs="Arial"/>
        <w:sz w:val="13"/>
        <w:szCs w:val="13"/>
      </w:rPr>
    </w:pPr>
    <w:r w:rsidRPr="00E6383C">
      <w:rPr>
        <w:rFonts w:ascii="Arial" w:hAnsi="Arial" w:cs="Arial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DCCC" w14:textId="77777777" w:rsidR="0065422B" w:rsidRDefault="0065422B">
      <w:r>
        <w:separator/>
      </w:r>
    </w:p>
  </w:footnote>
  <w:footnote w:type="continuationSeparator" w:id="0">
    <w:p w14:paraId="718E41AE" w14:textId="77777777" w:rsidR="0065422B" w:rsidRDefault="0065422B">
      <w:r>
        <w:continuationSeparator/>
      </w:r>
    </w:p>
  </w:footnote>
  <w:footnote w:id="1">
    <w:p w14:paraId="1A9F9681" w14:textId="27FFA646" w:rsidR="0065422B" w:rsidRPr="00CF696F" w:rsidRDefault="0065422B" w:rsidP="00CF696F">
      <w:pPr>
        <w:pStyle w:val="Testonotaapidipagina"/>
        <w:jc w:val="both"/>
        <w:rPr>
          <w:rFonts w:ascii="Trebuchet MS" w:hAnsi="Trebuchet MS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F696F">
        <w:rPr>
          <w:rFonts w:ascii="Trebuchet MS" w:hAnsi="Trebuchet MS"/>
          <w:sz w:val="16"/>
          <w:szCs w:val="16"/>
        </w:rPr>
        <w:t>Il pagamento della suddetta imposta del valore di € 16,00 viene effettuato tramite F24, bollo virtuale previa autorizzazione rilasciata dall’Agenzia delle Entrate o tramite il servizio @e.bollo dell'Agenzia</w:t>
      </w:r>
      <w:r w:rsidRPr="00CF696F">
        <w:rPr>
          <w:rFonts w:ascii="Trebuchet MS" w:hAnsi="Trebuchet MS"/>
          <w:spacing w:val="-2"/>
          <w:sz w:val="16"/>
          <w:szCs w:val="16"/>
        </w:rPr>
        <w:t xml:space="preserve"> </w:t>
      </w:r>
      <w:r w:rsidRPr="00CF696F">
        <w:rPr>
          <w:rFonts w:ascii="Trebuchet MS" w:hAnsi="Trebuchet MS"/>
          <w:sz w:val="16"/>
          <w:szCs w:val="16"/>
        </w:rPr>
        <w:t>delle Entrate o</w:t>
      </w:r>
      <w:r w:rsidRPr="00CF696F">
        <w:rPr>
          <w:rFonts w:ascii="Trebuchet MS" w:hAnsi="Trebuchet MS"/>
          <w:spacing w:val="1"/>
          <w:sz w:val="16"/>
          <w:szCs w:val="16"/>
        </w:rPr>
        <w:t xml:space="preserve"> </w:t>
      </w:r>
      <w:r w:rsidRPr="00CF696F">
        <w:rPr>
          <w:rFonts w:ascii="Trebuchet MS" w:hAnsi="Trebuchet MS"/>
          <w:sz w:val="16"/>
          <w:szCs w:val="16"/>
        </w:rPr>
        <w:t>per gli operatori economici esteri</w:t>
      </w:r>
      <w:r w:rsidRPr="00CF696F">
        <w:rPr>
          <w:rFonts w:ascii="Trebuchet MS" w:hAnsi="Trebuchet MS"/>
          <w:spacing w:val="4"/>
          <w:sz w:val="16"/>
          <w:szCs w:val="16"/>
        </w:rPr>
        <w:t xml:space="preserve"> </w:t>
      </w:r>
      <w:r w:rsidRPr="00CF696F">
        <w:rPr>
          <w:rFonts w:ascii="Trebuchet MS" w:hAnsi="Trebuchet MS"/>
          <w:sz w:val="16"/>
          <w:szCs w:val="16"/>
        </w:rPr>
        <w:t>tramite il pagamento del tributo con bonifico utilizzando il</w:t>
      </w:r>
      <w:r w:rsidRPr="00CF696F">
        <w:rPr>
          <w:rFonts w:ascii="Trebuchet MS" w:hAnsi="Trebuchet MS"/>
          <w:spacing w:val="1"/>
          <w:sz w:val="16"/>
          <w:szCs w:val="16"/>
        </w:rPr>
        <w:t xml:space="preserve"> </w:t>
      </w:r>
      <w:r w:rsidRPr="00CF696F">
        <w:rPr>
          <w:rFonts w:ascii="Trebuchet MS" w:hAnsi="Trebuchet MS"/>
          <w:spacing w:val="-2"/>
          <w:sz w:val="16"/>
          <w:szCs w:val="16"/>
        </w:rPr>
        <w:t>codice</w:t>
      </w:r>
      <w:r w:rsidRPr="00CF696F">
        <w:rPr>
          <w:rFonts w:ascii="Trebuchet MS" w:hAnsi="Trebuchet MS"/>
          <w:sz w:val="16"/>
          <w:szCs w:val="16"/>
        </w:rPr>
        <w:t xml:space="preserve"> Iban IT07Y0100003245348008120501 e specificando nella causale la propria denominazione, codice fiscale (se presente) e gli estremi dell'atto a cui si riferisce il pagamento.</w:t>
      </w:r>
    </w:p>
  </w:footnote>
  <w:footnote w:id="2">
    <w:p w14:paraId="08852200" w14:textId="34659652" w:rsidR="0065422B" w:rsidRDefault="0065422B" w:rsidP="0065422B">
      <w:pPr>
        <w:ind w:left="142" w:hanging="142"/>
        <w:rPr>
          <w:rFonts w:ascii="Trebuchet MS" w:hAnsi="Trebuchet MS"/>
          <w:sz w:val="18"/>
          <w:szCs w:val="18"/>
          <w:lang w:eastAsia="ar-SA"/>
        </w:rPr>
      </w:pPr>
      <w:r>
        <w:rPr>
          <w:rStyle w:val="Rimandonotaapidipagina"/>
        </w:rPr>
        <w:footnoteRef/>
      </w:r>
      <w:r>
        <w:t xml:space="preserve"> </w:t>
      </w:r>
      <w:r w:rsidRPr="001D06D2">
        <w:rPr>
          <w:rFonts w:ascii="Trebuchet MS" w:hAnsi="Trebuchet MS"/>
          <w:sz w:val="18"/>
          <w:szCs w:val="18"/>
          <w:lang w:eastAsia="ar-SA"/>
        </w:rPr>
        <w:t>Nel caso di Raggruppamenti Temporanei di Imprese, di Consorzi o Società non ancora costituiti, l’istanza deve essere presentata da ciascuno dei soggetti interessati riportando l’impegno a conferire, in caso di aggiudicazione della gara, mandato collettivo speciale con rappresentanza ad uno di essi, indicato come Capogruppo</w:t>
      </w:r>
    </w:p>
    <w:p w14:paraId="38449AE3" w14:textId="77777777" w:rsidR="0065422B" w:rsidRPr="0065422B" w:rsidRDefault="0065422B" w:rsidP="0065422B">
      <w:pPr>
        <w:ind w:left="142" w:hanging="142"/>
        <w:rPr>
          <w:rFonts w:ascii="Trebuchet MS" w:hAnsi="Trebuchet MS"/>
          <w:sz w:val="18"/>
          <w:szCs w:val="18"/>
          <w:lang w:eastAsia="ar-S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AF19" w14:textId="77777777" w:rsidR="0065422B" w:rsidRPr="00E6383C" w:rsidRDefault="0065422B" w:rsidP="00DA37B8">
    <w:pPr>
      <w:ind w:firstLine="240"/>
      <w:rPr>
        <w:rFonts w:ascii="Arial" w:hAnsi="Arial" w:cs="Arial"/>
        <w:sz w:val="15"/>
        <w:szCs w:val="15"/>
      </w:rPr>
    </w:pPr>
    <w:r w:rsidRPr="00E6383C">
      <w:rPr>
        <w:sz w:val="23"/>
        <w:szCs w:val="23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mailMerge>
    <w:mainDocumentType w:val="formLetters"/>
    <w:linkToQuery/>
    <w:dataType w:val="native"/>
    <w:connectString w:val="Provider=Microsoft.ACE.OLEDB.12.0;User ID=Admin;Data Source=C:\Users\Castellino\Dropbox\BRICA\Macra\PROGETTO ECOLAB-MAIRA_MACRA\5) Lavori ECOLAB\2) Bando gara\Da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viewMergedData/>
    <w:odso>
      <w:udl w:val="Provider=Microsoft.ACE.OLEDB.12.0;User ID=Admin;Data Source=U:\GARE APPALTO\lavori appaltati 2025\Bitumatura strade comunali\2 Allegati determina contrarre\Da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9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CAP"/>
        <w:mappedName w:val="CAP"/>
        <w:column w:val="22"/>
        <w:lid w:val="it-IT"/>
      </w:fieldMapData>
      <w:fieldMapData>
        <w:column w:val="0"/>
        <w:lid w:val="it-IT"/>
      </w:fieldMapData>
      <w:fieldMapData>
        <w:type w:val="dbColumn"/>
        <w:name w:val="tel"/>
        <w:mappedName w:val="Telefono (uff.)"/>
        <w:column w:val="16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MAIL"/>
        <w:mappedName w:val="Indirizzo di posta elettronica"/>
        <w:column w:val="2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10"/>
    <w:rsid w:val="0004098F"/>
    <w:rsid w:val="00150944"/>
    <w:rsid w:val="001D06D2"/>
    <w:rsid w:val="002E28D8"/>
    <w:rsid w:val="003178B3"/>
    <w:rsid w:val="0042757D"/>
    <w:rsid w:val="00452DD5"/>
    <w:rsid w:val="00495040"/>
    <w:rsid w:val="004F7E2E"/>
    <w:rsid w:val="00557DD7"/>
    <w:rsid w:val="0065422B"/>
    <w:rsid w:val="006A33D1"/>
    <w:rsid w:val="006B7F26"/>
    <w:rsid w:val="006D38ED"/>
    <w:rsid w:val="006E0EF4"/>
    <w:rsid w:val="0075523C"/>
    <w:rsid w:val="0079602A"/>
    <w:rsid w:val="007D3B10"/>
    <w:rsid w:val="0087451F"/>
    <w:rsid w:val="00896847"/>
    <w:rsid w:val="008C218C"/>
    <w:rsid w:val="00954BA6"/>
    <w:rsid w:val="0096056F"/>
    <w:rsid w:val="00970F32"/>
    <w:rsid w:val="009B59F9"/>
    <w:rsid w:val="009F29C1"/>
    <w:rsid w:val="00A2561B"/>
    <w:rsid w:val="00A90E92"/>
    <w:rsid w:val="00B47AD5"/>
    <w:rsid w:val="00B56F67"/>
    <w:rsid w:val="00B63E5E"/>
    <w:rsid w:val="00B84C13"/>
    <w:rsid w:val="00B95115"/>
    <w:rsid w:val="00C00737"/>
    <w:rsid w:val="00CE4D9C"/>
    <w:rsid w:val="00CF696F"/>
    <w:rsid w:val="00D873E1"/>
    <w:rsid w:val="00DA37B8"/>
    <w:rsid w:val="00DC3C2D"/>
    <w:rsid w:val="00EE67CD"/>
    <w:rsid w:val="00F239EB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DA96343"/>
  <w15:docId w15:val="{E5A9B458-C80D-4D6D-A933-D9133C54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3B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3B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D3B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D3B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7D3B1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stonormale">
    <w:name w:val="Plain Text"/>
    <w:basedOn w:val="Normale"/>
    <w:link w:val="TestonormaleCarattere"/>
    <w:rsid w:val="007D3B10"/>
    <w:pPr>
      <w:widowControl w:val="0"/>
    </w:pPr>
    <w:rPr>
      <w:rFonts w:ascii="Courier New" w:hAnsi="Courier New"/>
      <w:snapToGrid w:val="0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7D3B10"/>
    <w:rPr>
      <w:rFonts w:ascii="Courier New" w:eastAsia="Times New Roman" w:hAnsi="Courier New" w:cs="Times New Roman"/>
      <w:snapToGrid w:val="0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B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B1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D72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696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69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6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U:\GARE%20APPALTO\lavori%20appaltati%202025\Bitumatura%20strade%20comunali\2%20Allegati%20determina%20contrarre\Dati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8EC9-D810-4A7C-9252-56398906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Calosso</dc:creator>
  <cp:lastModifiedBy>Edoardo Castellino</cp:lastModifiedBy>
  <cp:revision>31</cp:revision>
  <cp:lastPrinted>2024-05-06T18:11:00Z</cp:lastPrinted>
  <dcterms:created xsi:type="dcterms:W3CDTF">2023-05-26T14:14:00Z</dcterms:created>
  <dcterms:modified xsi:type="dcterms:W3CDTF">2025-12-10T13:32:00Z</dcterms:modified>
</cp:coreProperties>
</file>